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CD01" w14:textId="39B6E71B" w:rsidR="00E6233A" w:rsidRDefault="00200C23" w:rsidP="00200C23">
      <w:pPr>
        <w:tabs>
          <w:tab w:val="left" w:pos="3024"/>
        </w:tabs>
      </w:pPr>
      <w:r>
        <w:tab/>
      </w:r>
    </w:p>
    <w:p w14:paraId="47D8AA4E" w14:textId="41253E90" w:rsidR="00F97F6C" w:rsidRPr="00F97F6C" w:rsidRDefault="00F97F6C" w:rsidP="00F97F6C">
      <w:pPr>
        <w:jc w:val="center"/>
        <w:rPr>
          <w:rFonts w:hint="eastAsia"/>
          <w:b/>
          <w:sz w:val="36"/>
        </w:rPr>
      </w:pPr>
      <w:r w:rsidRPr="00F97F6C">
        <w:rPr>
          <w:b/>
          <w:sz w:val="36"/>
        </w:rPr>
        <w:t>《智能化项目微咨询》业务联系表</w:t>
      </w:r>
    </w:p>
    <w:p w14:paraId="31219AF1" w14:textId="25166582" w:rsidR="00F97F6C" w:rsidRPr="00F97F6C" w:rsidRDefault="00F97F6C" w:rsidP="00F97F6C">
      <w:pPr>
        <w:shd w:val="clear" w:color="auto" w:fill="FFFFFF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 w:rsidRPr="00F97F6C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 w:rsidRPr="00F97F6C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项目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名称：</w:t>
      </w:r>
      <w:r w:rsidR="00DF3A0F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                                                   </w:t>
      </w:r>
    </w:p>
    <w:p w14:paraId="17E67FA5" w14:textId="6FC20086" w:rsidR="00F97F6C" w:rsidRPr="00F97F6C" w:rsidRDefault="00F97F6C" w:rsidP="00F97F6C">
      <w:pPr>
        <w:shd w:val="clear" w:color="auto" w:fill="FFFFFF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 w:rsidRPr="00F97F6C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 w:rsidRPr="00F97F6C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项目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所在城市：</w:t>
      </w:r>
      <w:r w:rsidR="00DF3A0F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         </w:t>
      </w:r>
    </w:p>
    <w:p w14:paraId="1EFB4126" w14:textId="3667B4FB" w:rsidR="00DF3A0F" w:rsidRDefault="00F97F6C" w:rsidP="00F97F6C">
      <w:pPr>
        <w:shd w:val="clear" w:color="auto" w:fill="FFFFFF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* 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场所空间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（单选</w:t>
      </w:r>
      <w:r w:rsidR="00DF3A0F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，</w:t>
      </w:r>
      <w:r w:rsidR="00DF3A0F">
        <w:rPr>
          <w:rFonts w:ascii="Microsoft YaHei" w:eastAsia="Microsoft YaHei" w:hAnsi="Microsoft YaHei" w:hint="eastAsia"/>
          <w:color w:val="333333"/>
          <w:sz w:val="21"/>
          <w:szCs w:val="21"/>
        </w:rPr>
        <w:t>选择一个打</w:t>
      </w:r>
      <w:r w:rsidR="00DF3A0F">
        <w:rPr>
          <w:rFonts w:ascii="Microsoft YaHei" w:eastAsia="Microsoft YaHei" w:hAnsi="Microsoft YaHei" w:hint="eastAsia"/>
          <w:noProof/>
          <w:color w:val="333333"/>
          <w:sz w:val="21"/>
          <w:szCs w:val="21"/>
        </w:rPr>
        <w:drawing>
          <wp:inline distT="0" distB="0" distL="0" distR="0" wp14:anchorId="665255D7" wp14:editId="7FB3F916">
            <wp:extent cx="258089" cy="199654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打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6" cy="2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）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： </w:t>
      </w:r>
    </w:p>
    <w:p w14:paraId="0FA7CE89" w14:textId="736673BA" w:rsidR="00DF3A0F" w:rsidRDefault="00DF3A0F" w:rsidP="00DF3A0F">
      <w:pPr>
        <w:shd w:val="clear" w:color="auto" w:fill="FFFFFF"/>
        <w:ind w:firstLine="1360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  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公共／商业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智能建筑 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 </w:t>
      </w:r>
    </w:p>
    <w:p w14:paraId="308672CE" w14:textId="34B22CB0" w:rsidR="00DF3A0F" w:rsidRDefault="00DF3A0F" w:rsidP="00DF3A0F">
      <w:pPr>
        <w:shd w:val="clear" w:color="auto" w:fill="FFFFFF"/>
        <w:ind w:firstLine="1360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房地产智慧社区 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 </w:t>
      </w:r>
    </w:p>
    <w:p w14:paraId="5EADD410" w14:textId="09C23F26" w:rsidR="00DF3A0F" w:rsidRDefault="00DF3A0F" w:rsidP="00DF3A0F">
      <w:pPr>
        <w:shd w:val="clear" w:color="auto" w:fill="FFFFFF"/>
        <w:ind w:firstLine="1360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智能家居 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 </w:t>
      </w:r>
    </w:p>
    <w:p w14:paraId="100855CB" w14:textId="3FADD99D" w:rsidR="00DF3A0F" w:rsidRDefault="00DF3A0F" w:rsidP="00DF3A0F">
      <w:pPr>
        <w:shd w:val="clear" w:color="auto" w:fill="FFFFFF"/>
        <w:ind w:firstLine="1360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智慧酒店 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 </w:t>
      </w:r>
    </w:p>
    <w:p w14:paraId="09B67019" w14:textId="1A7F84E6" w:rsidR="00DF3A0F" w:rsidRDefault="00DF3A0F" w:rsidP="00DF3A0F">
      <w:pPr>
        <w:shd w:val="clear" w:color="auto" w:fill="FFFFFF"/>
        <w:ind w:firstLine="1360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智慧民宿 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 </w:t>
      </w:r>
    </w:p>
    <w:p w14:paraId="43630646" w14:textId="6BB7B578" w:rsidR="00F97F6C" w:rsidRPr="00F97F6C" w:rsidRDefault="00DF3A0F" w:rsidP="00DF3A0F">
      <w:pPr>
        <w:shd w:val="clear" w:color="auto" w:fill="FFFFFF"/>
        <w:ind w:firstLine="1360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</w:t>
      </w:r>
      <w:r w:rsidR="00F97F6C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其它</w:t>
      </w:r>
    </w:p>
    <w:p w14:paraId="48F4747C" w14:textId="4E60276E" w:rsidR="00F97F6C" w:rsidRPr="00F97F6C" w:rsidRDefault="00F97F6C" w:rsidP="00F97F6C">
      <w:pPr>
        <w:shd w:val="clear" w:color="auto" w:fill="FFFFFF"/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</w:pPr>
      <w:r w:rsidRPr="00F97F6C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 w:rsidRPr="00F97F6C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项目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涉及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小区或建筑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名称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：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           </w:t>
      </w:r>
      <w:r w:rsidR="003C518E"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       </w:t>
      </w:r>
      <w:r w:rsidRPr="00F97F6C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</w:t>
      </w:r>
    </w:p>
    <w:p w14:paraId="652596B5" w14:textId="59D58299" w:rsidR="00F97F6C" w:rsidRPr="00DF3A0F" w:rsidRDefault="00F97F6C" w:rsidP="00F97F6C">
      <w:pPr>
        <w:shd w:val="clear" w:color="auto" w:fill="FFFFFF"/>
        <w:rPr>
          <w:rFonts w:ascii="Microsoft YaHei" w:eastAsia="Microsoft YaHei" w:hAnsi="Microsoft YaHei" w:hint="eastAsia"/>
          <w:color w:val="000000" w:themeColor="text1"/>
          <w:sz w:val="21"/>
          <w:szCs w:val="21"/>
        </w:rPr>
      </w:pP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建筑面积：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      </w:t>
      </w:r>
      <w:r w:rsidR="003C518E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  <w:u w:val="single"/>
        </w:rPr>
        <w:t xml:space="preserve">   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平方米</w:t>
      </w:r>
    </w:p>
    <w:p w14:paraId="787E54A1" w14:textId="17A52ACC" w:rsidR="00F97F6C" w:rsidRDefault="00F97F6C" w:rsidP="00F97F6C">
      <w:pPr>
        <w:shd w:val="clear" w:color="auto" w:fill="FFFFFF"/>
        <w:textAlignment w:val="center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DF3A0F">
        <w:rPr>
          <w:rFonts w:ascii="Microsoft YaHei" w:eastAsia="Microsoft YaHei" w:hAnsi="Microsoft YaHei" w:hint="eastAsia"/>
          <w:color w:val="000000" w:themeColor="text1"/>
          <w:sz w:val="2"/>
          <w:szCs w:val="2"/>
        </w:rPr>
        <w:t>方米</w:t>
      </w: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项目大小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（单选，选择一个打</w:t>
      </w:r>
      <w:r>
        <w:rPr>
          <w:rFonts w:ascii="Microsoft YaHei" w:eastAsia="Microsoft YaHei" w:hAnsi="Microsoft YaHei" w:hint="eastAsia"/>
          <w:noProof/>
          <w:color w:val="333333"/>
          <w:sz w:val="21"/>
          <w:szCs w:val="21"/>
        </w:rPr>
        <w:drawing>
          <wp:inline distT="0" distB="0" distL="0" distR="0" wp14:anchorId="36619E84" wp14:editId="62EFACE1">
            <wp:extent cx="258089" cy="199654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打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6" cy="2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）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：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微型项目（小于5万元）</w:t>
      </w:r>
    </w:p>
    <w:p w14:paraId="223C7DA1" w14:textId="37AB7329" w:rsidR="00F97F6C" w:rsidRDefault="00F97F6C" w:rsidP="00F97F6C">
      <w:pPr>
        <w:shd w:val="clear" w:color="auto" w:fill="FFFFFF"/>
        <w:ind w:firstLine="1260"/>
        <w:textAlignment w:val="center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                      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小型项目（5万至50万元）</w:t>
      </w:r>
    </w:p>
    <w:p w14:paraId="06625154" w14:textId="45E0508C" w:rsidR="00F97F6C" w:rsidRDefault="00F97F6C" w:rsidP="00F97F6C">
      <w:pPr>
        <w:shd w:val="clear" w:color="auto" w:fill="FFFFFF"/>
        <w:ind w:firstLine="1260"/>
        <w:textAlignment w:val="center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                      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中型项目（50万至500万元）   </w:t>
      </w:r>
    </w:p>
    <w:p w14:paraId="07F76C61" w14:textId="263D8000" w:rsidR="00F97F6C" w:rsidRDefault="00F97F6C" w:rsidP="00F97F6C">
      <w:pPr>
        <w:shd w:val="clear" w:color="auto" w:fill="FFFFFF"/>
        <w:ind w:firstLine="1260"/>
        <w:textAlignment w:val="center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                      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大型项目（500万元以上）</w:t>
      </w:r>
    </w:p>
    <w:p w14:paraId="3A0576EB" w14:textId="474BB2FA" w:rsidR="00F97F6C" w:rsidRDefault="00DF3A0F" w:rsidP="00F97F6C">
      <w:pPr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</w:t>
      </w:r>
      <w:r w:rsidR="00F97F6C">
        <w:rPr>
          <w:rFonts w:ascii="Microsoft YaHei" w:eastAsia="Microsoft YaHei" w:hAnsi="Microsoft YaHei" w:hint="eastAsia"/>
          <w:color w:val="333333"/>
          <w:sz w:val="21"/>
          <w:szCs w:val="21"/>
        </w:rPr>
        <w:t>倾向产品品牌：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</w:t>
      </w:r>
      <w:r w:rsidR="003C518E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</w:t>
      </w:r>
      <w:r w:rsidR="003C518E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>、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</w:t>
      </w:r>
      <w:r w:rsidR="003C518E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>、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</w:t>
      </w:r>
      <w:r w:rsidR="003C518E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>、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</w:t>
      </w:r>
      <w:r w:rsidR="003C518E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</w:t>
      </w:r>
    </w:p>
    <w:p w14:paraId="02450A63" w14:textId="51030B3E" w:rsidR="00F97F6C" w:rsidRPr="00DF3A0F" w:rsidRDefault="00DF3A0F" w:rsidP="00DF3A0F">
      <w:pPr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</w:t>
      </w: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项目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介绍及方案要求</w:t>
      </w:r>
      <w:r w:rsidR="00F97F6C"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：</w:t>
      </w:r>
    </w:p>
    <w:p w14:paraId="10AADC1F" w14:textId="5061A8DE" w:rsidR="00B876EF" w:rsidRDefault="00AA40E8" w:rsidP="00B876EF">
      <w:pPr>
        <w:ind w:firstLine="600"/>
        <w:jc w:val="left"/>
        <w:rPr>
          <w:rFonts w:ascii="Heiti SC Light" w:eastAsia="Heiti SC Light" w:hAnsi="SimSun" w:cs="SimSun"/>
          <w:u w:val="single"/>
        </w:rPr>
      </w:pPr>
      <w:r>
        <w:rPr>
          <w:rFonts w:ascii="Heiti SC Light" w:eastAsia="Heiti SC Light" w:hAnsi="SimSun" w:cs="SimSun" w:hint="eastAsia"/>
          <w:u w:val="single"/>
        </w:rPr>
        <w:t xml:space="preserve">                                                                   </w:t>
      </w:r>
    </w:p>
    <w:p w14:paraId="74A72DCF" w14:textId="77777777" w:rsidR="00AA40E8" w:rsidRDefault="00AA40E8" w:rsidP="00AA40E8">
      <w:pPr>
        <w:ind w:firstLine="600"/>
        <w:jc w:val="left"/>
        <w:rPr>
          <w:rFonts w:ascii="Heiti SC Light" w:eastAsia="Heiti SC Light" w:hAnsi="SimSun" w:cs="SimSun"/>
          <w:u w:val="single"/>
        </w:rPr>
      </w:pPr>
      <w:r>
        <w:rPr>
          <w:rFonts w:ascii="Heiti SC Light" w:eastAsia="Heiti SC Light" w:hAnsi="SimSun" w:cs="SimSun" w:hint="eastAsia"/>
          <w:u w:val="single"/>
        </w:rPr>
        <w:t xml:space="preserve">                                                                   </w:t>
      </w:r>
    </w:p>
    <w:p w14:paraId="4C9553E9" w14:textId="77777777" w:rsidR="00AA40E8" w:rsidRDefault="00AA40E8" w:rsidP="00AA40E8">
      <w:pPr>
        <w:ind w:firstLine="600"/>
        <w:jc w:val="left"/>
        <w:rPr>
          <w:rFonts w:ascii="Heiti SC Light" w:eastAsia="Heiti SC Light" w:hAnsi="SimSun" w:cs="SimSun"/>
          <w:u w:val="single"/>
        </w:rPr>
      </w:pPr>
      <w:r>
        <w:rPr>
          <w:rFonts w:ascii="Heiti SC Light" w:eastAsia="Heiti SC Light" w:hAnsi="SimSun" w:cs="SimSun" w:hint="eastAsia"/>
          <w:u w:val="single"/>
        </w:rPr>
        <w:t xml:space="preserve">                                                                   </w:t>
      </w:r>
    </w:p>
    <w:p w14:paraId="17C0F946" w14:textId="77777777" w:rsidR="00AA40E8" w:rsidRDefault="00AA40E8" w:rsidP="00AA40E8">
      <w:pPr>
        <w:ind w:firstLine="600"/>
        <w:jc w:val="left"/>
        <w:rPr>
          <w:rFonts w:ascii="Heiti SC Light" w:eastAsia="Heiti SC Light" w:hAnsi="SimSun" w:cs="SimSun"/>
          <w:u w:val="single"/>
        </w:rPr>
      </w:pPr>
      <w:r>
        <w:rPr>
          <w:rFonts w:ascii="Heiti SC Light" w:eastAsia="Heiti SC Light" w:hAnsi="SimSun" w:cs="SimSun" w:hint="eastAsia"/>
          <w:u w:val="single"/>
        </w:rPr>
        <w:t xml:space="preserve">                                                                   </w:t>
      </w:r>
    </w:p>
    <w:p w14:paraId="249B39B5" w14:textId="33252111" w:rsidR="003733D0" w:rsidRDefault="00DF3A0F" w:rsidP="003733D0">
      <w:pPr>
        <w:ind w:firstLine="600"/>
        <w:jc w:val="left"/>
        <w:rPr>
          <w:rFonts w:ascii="Heiti SC Light" w:eastAsia="Heiti SC Light" w:hAnsi="SimSun" w:cs="SimSun" w:hint="eastAsia"/>
          <w:u w:val="single"/>
        </w:rPr>
      </w:pPr>
      <w:r>
        <w:rPr>
          <w:rFonts w:ascii="Heiti SC Light" w:eastAsia="Heiti SC Light" w:hAnsi="SimSun" w:cs="SimSun" w:hint="eastAsia"/>
          <w:u w:val="single"/>
        </w:rPr>
        <w:t xml:space="preserve">                                                                   </w:t>
      </w:r>
    </w:p>
    <w:p w14:paraId="6E0E3C1D" w14:textId="77777777" w:rsidR="003733D0" w:rsidRDefault="00DF3A0F" w:rsidP="003733D0">
      <w:pPr>
        <w:ind w:firstLine="600"/>
        <w:jc w:val="left"/>
        <w:rPr>
          <w:rFonts w:ascii="Heiti SC Light" w:eastAsia="Heiti SC Light" w:hAnsi="SimSun" w:cs="SimSun" w:hint="eastAsia"/>
          <w:u w:val="single"/>
        </w:rPr>
      </w:pPr>
      <w:r>
        <w:rPr>
          <w:rFonts w:ascii="Heiti SC Light" w:eastAsia="Heiti SC Light" w:hAnsi="SimSun" w:cs="SimSun" w:hint="eastAsia"/>
          <w:u w:val="single"/>
        </w:rPr>
        <w:t xml:space="preserve">      </w:t>
      </w:r>
      <w:r w:rsidR="003733D0">
        <w:rPr>
          <w:rFonts w:ascii="Heiti SC Light" w:eastAsia="Heiti SC Light" w:hAnsi="SimSun" w:cs="SimSun" w:hint="eastAsia"/>
          <w:u w:val="single"/>
        </w:rPr>
        <w:t xml:space="preserve">                                                                   </w:t>
      </w:r>
    </w:p>
    <w:p w14:paraId="67607E12" w14:textId="77777777" w:rsidR="00DF3A0F" w:rsidRDefault="00DF3A0F" w:rsidP="00DF3A0F">
      <w:pPr>
        <w:ind w:firstLine="600"/>
        <w:jc w:val="left"/>
        <w:rPr>
          <w:rFonts w:ascii="Heiti SC Light" w:eastAsia="Heiti SC Light" w:hAnsi="SimSun" w:cs="SimSun"/>
          <w:u w:val="single"/>
        </w:rPr>
      </w:pPr>
      <w:r>
        <w:rPr>
          <w:rFonts w:ascii="Heiti SC Light" w:eastAsia="Heiti SC Light" w:hAnsi="SimSun" w:cs="SimSun" w:hint="eastAsia"/>
          <w:u w:val="single"/>
        </w:rPr>
        <w:t xml:space="preserve">                                                             </w:t>
      </w:r>
    </w:p>
    <w:p w14:paraId="2A2C6F93" w14:textId="007F06C7" w:rsidR="00DF3A0F" w:rsidRDefault="00DF3A0F" w:rsidP="00DF3A0F">
      <w:pPr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</w:pP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是否希望购买“智能化项目微咨询”服务，并支付咨询费9800元（打勾</w:t>
      </w:r>
      <w:r>
        <w:rPr>
          <w:rFonts w:ascii="Microsoft YaHei" w:eastAsia="Microsoft YaHei" w:hAnsi="Microsoft YaHei" w:hint="eastAsia"/>
          <w:noProof/>
          <w:color w:val="333333"/>
          <w:sz w:val="21"/>
          <w:szCs w:val="21"/>
        </w:rPr>
        <w:drawing>
          <wp:inline distT="0" distB="0" distL="0" distR="0" wp14:anchorId="2433B6C5" wp14:editId="6EF75910">
            <wp:extent cx="258089" cy="199654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打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6" cy="2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）</w:t>
      </w:r>
      <w:r w:rsidRPr="00DF3A0F">
        <w:rPr>
          <w:rFonts w:ascii="Microsoft YaHei" w:eastAsia="Microsoft YaHei" w:hAnsi="Microsoft YaHei" w:hint="eastAsia"/>
          <w:color w:val="000000" w:themeColor="text1"/>
          <w:sz w:val="21"/>
          <w:szCs w:val="21"/>
        </w:rPr>
        <w:t>：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</w:t>
      </w:r>
      <w:r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>是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，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</w:t>
      </w:r>
      <w:r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</w:t>
      </w:r>
      <w:r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>否</w:t>
      </w:r>
    </w:p>
    <w:p w14:paraId="6E502AD6" w14:textId="1711ABE0" w:rsidR="00CE2663" w:rsidRPr="00CE2663" w:rsidRDefault="00772445" w:rsidP="00DF3A0F">
      <w:pPr>
        <w:shd w:val="clear" w:color="auto" w:fill="FFFFFF"/>
        <w:rPr>
          <w:rFonts w:ascii="Microsoft YaHei" w:eastAsia="Microsoft YaHei" w:hAnsi="Microsoft YaHei" w:hint="eastAsia"/>
          <w:color w:val="333333"/>
          <w:sz w:val="16"/>
          <w:szCs w:val="21"/>
        </w:rPr>
      </w:pPr>
      <w:r w:rsidRPr="00CE2663">
        <w:rPr>
          <w:rFonts w:ascii="Microsoft YaHei" w:eastAsia="Microsoft YaHei" w:hAnsi="Microsoft YaHei" w:hint="eastAsia"/>
          <w:color w:val="333333"/>
          <w:sz w:val="16"/>
          <w:szCs w:val="21"/>
        </w:rPr>
        <w:t>（</w:t>
      </w:r>
      <w:r w:rsidR="00CE2663" w:rsidRPr="00CE2663">
        <w:rPr>
          <w:rStyle w:val="text-red"/>
          <w:rFonts w:ascii="Microsoft YaHei" w:eastAsia="Microsoft YaHei" w:hAnsi="Microsoft YaHei" w:hint="eastAsia"/>
          <w:color w:val="000000" w:themeColor="text1"/>
          <w:sz w:val="16"/>
          <w:szCs w:val="21"/>
        </w:rPr>
        <w:t>“智能化项目微咨询”</w:t>
      </w:r>
      <w:r w:rsidR="00CE2663">
        <w:rPr>
          <w:rStyle w:val="text-red"/>
          <w:rFonts w:ascii="Microsoft YaHei" w:eastAsia="Microsoft YaHei" w:hAnsi="Microsoft YaHei" w:hint="eastAsia"/>
          <w:color w:val="000000" w:themeColor="text1"/>
          <w:sz w:val="16"/>
          <w:szCs w:val="21"/>
        </w:rPr>
        <w:t>业务在购买后，将获得一份项目</w:t>
      </w:r>
      <w:r w:rsidR="006045F0">
        <w:rPr>
          <w:rStyle w:val="text-red"/>
          <w:rFonts w:ascii="Microsoft YaHei" w:eastAsia="Microsoft YaHei" w:hAnsi="Microsoft YaHei" w:hint="eastAsia"/>
          <w:color w:val="000000" w:themeColor="text1"/>
          <w:sz w:val="16"/>
          <w:szCs w:val="21"/>
        </w:rPr>
        <w:t>解决方案</w:t>
      </w:r>
      <w:r w:rsidR="00CE2663">
        <w:rPr>
          <w:rStyle w:val="text-red"/>
          <w:rFonts w:ascii="Microsoft YaHei" w:eastAsia="Microsoft YaHei" w:hAnsi="Microsoft YaHei" w:hint="eastAsia"/>
          <w:color w:val="000000" w:themeColor="text1"/>
          <w:sz w:val="16"/>
          <w:szCs w:val="21"/>
        </w:rPr>
        <w:t>文档，一份项目价格预算表，并推荐至少三家方案供应商</w:t>
      </w:r>
      <w:r w:rsidRPr="00CE2663">
        <w:rPr>
          <w:rFonts w:ascii="Microsoft YaHei" w:eastAsia="Microsoft YaHei" w:hAnsi="Microsoft YaHei" w:hint="eastAsia"/>
          <w:color w:val="333333"/>
          <w:sz w:val="16"/>
          <w:szCs w:val="21"/>
        </w:rPr>
        <w:t>）</w:t>
      </w:r>
    </w:p>
    <w:p w14:paraId="6A79B125" w14:textId="300873CA" w:rsidR="00AC17A1" w:rsidRPr="001B443F" w:rsidRDefault="00DF3A0F" w:rsidP="00DF3A0F">
      <w:pPr>
        <w:rPr>
          <w:rFonts w:ascii="Heiti SC Light" w:eastAsia="Heiti SC Light" w:hint="eastAsia"/>
        </w:rPr>
      </w:pPr>
      <w:r w:rsidRPr="00DF3A0F"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*</w:t>
      </w:r>
      <w:r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 xml:space="preserve"> </w:t>
      </w:r>
      <w:r>
        <w:rPr>
          <w:rStyle w:val="text-red"/>
          <w:rFonts w:ascii="Microsoft YaHei" w:eastAsia="Microsoft YaHei" w:hAnsi="Microsoft YaHei" w:hint="eastAsia"/>
          <w:color w:val="000000" w:themeColor="text1"/>
          <w:sz w:val="21"/>
          <w:szCs w:val="21"/>
        </w:rPr>
        <w:t>项目联系人姓名：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 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职位：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  </w:t>
      </w:r>
      <w:r w:rsidRPr="00DF3A0F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手机号码：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                      </w:t>
      </w:r>
    </w:p>
    <w:p w14:paraId="7DE82109" w14:textId="70792EEE" w:rsidR="009A72FA" w:rsidRDefault="00DF3A0F" w:rsidP="002E5E9F">
      <w:pPr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</w:pPr>
      <w:r>
        <w:rPr>
          <w:rFonts w:hint="eastAsia"/>
        </w:rPr>
        <w:t xml:space="preserve">  单位名称：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</w:t>
      </w:r>
      <w:r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               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</w:t>
      </w:r>
      <w:r w:rsidR="003733D0"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 微信号码：</w:t>
      </w:r>
      <w:r w:rsidR="003733D0"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               </w:t>
      </w:r>
    </w:p>
    <w:p w14:paraId="740A44DD" w14:textId="6512FDB0" w:rsidR="003733D0" w:rsidRPr="003733D0" w:rsidRDefault="003733D0" w:rsidP="002E5E9F">
      <w:pPr>
        <w:rPr>
          <w:rFonts w:hint="eastAsia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 电子邮件：</w:t>
      </w:r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</w:t>
      </w:r>
      <w:r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                     </w:t>
      </w:r>
      <w:bookmarkStart w:id="0" w:name="_GoBack"/>
      <w:bookmarkEnd w:id="0"/>
      <w:r w:rsidRPr="00F97F6C"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</w:t>
      </w:r>
      <w:r>
        <w:rPr>
          <w:rFonts w:ascii="Microsoft YaHei" w:eastAsia="Microsoft YaHei" w:hAnsi="Microsoft YaHei" w:hint="eastAsia"/>
          <w:color w:val="333333"/>
          <w:sz w:val="21"/>
          <w:szCs w:val="21"/>
          <w:u w:val="single"/>
        </w:rPr>
        <w:t xml:space="preserve">  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 </w:t>
      </w:r>
    </w:p>
    <w:sectPr w:rsidR="003733D0" w:rsidRPr="003733D0" w:rsidSect="00DF3A0F">
      <w:headerReference w:type="default" r:id="rId8"/>
      <w:footerReference w:type="default" r:id="rId9"/>
      <w:pgSz w:w="11900" w:h="16840"/>
      <w:pgMar w:top="1418" w:right="1361" w:bottom="1418" w:left="136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6F85" w14:textId="77777777" w:rsidR="003C1C3B" w:rsidRDefault="003C1C3B" w:rsidP="00F70892">
      <w:r>
        <w:separator/>
      </w:r>
    </w:p>
  </w:endnote>
  <w:endnote w:type="continuationSeparator" w:id="0">
    <w:p w14:paraId="079B18B0" w14:textId="77777777" w:rsidR="003C1C3B" w:rsidRDefault="003C1C3B" w:rsidP="00F7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2441" w14:textId="1B0565D5" w:rsidR="00DF3A0F" w:rsidRPr="00DF3A0F" w:rsidRDefault="00DF3A0F" w:rsidP="00DF3A0F">
    <w:pPr>
      <w:pStyle w:val="a8"/>
      <w:jc w:val="center"/>
      <w:rPr>
        <w:rFonts w:hint="eastAsia"/>
        <w:sz w:val="20"/>
      </w:rPr>
    </w:pPr>
    <w:r w:rsidRPr="00DF3A0F">
      <w:rPr>
        <w:sz w:val="20"/>
      </w:rPr>
      <w:t xml:space="preserve">杜冰 千家智客顾问事业部业务总监 </w:t>
    </w:r>
    <w:r w:rsidRPr="00DF3A0F">
      <w:rPr>
        <w:sz w:val="20"/>
      </w:rPr>
      <w:t>电话：020-85563422 85563465 邮箱：candy@qianjia.com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DCF2" w14:textId="77777777" w:rsidR="003C1C3B" w:rsidRDefault="003C1C3B" w:rsidP="00F70892">
      <w:r>
        <w:separator/>
      </w:r>
    </w:p>
  </w:footnote>
  <w:footnote w:type="continuationSeparator" w:id="0">
    <w:p w14:paraId="61271BAC" w14:textId="77777777" w:rsidR="003C1C3B" w:rsidRDefault="003C1C3B" w:rsidP="00F70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9689" w14:textId="2E15D935" w:rsidR="00F70892" w:rsidRDefault="00F97F6C" w:rsidP="00F97F6C">
    <w:pPr>
      <w:pStyle w:val="a6"/>
      <w:tabs>
        <w:tab w:val="clear" w:pos="4153"/>
        <w:tab w:val="clear" w:pos="8306"/>
        <w:tab w:val="left" w:pos="5792"/>
      </w:tabs>
      <w:jc w:val="left"/>
      <w:rPr>
        <w:rFonts w:hint="eastAsia"/>
      </w:rPr>
    </w:pPr>
    <w:r>
      <w:rPr>
        <w:noProof/>
      </w:rPr>
      <w:drawing>
        <wp:inline distT="0" distB="0" distL="0" distR="0" wp14:anchorId="1B5CD1FE" wp14:editId="62A6B9F9">
          <wp:extent cx="1017041" cy="394494"/>
          <wp:effectExtent l="0" t="0" r="0" b="1206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千家智客logo蓝色新文件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154" cy="402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rFonts w:hint="eastAsia"/>
      </w:rPr>
      <w:t xml:space="preserve">  </w:t>
    </w:r>
    <w:r>
      <w:t xml:space="preserve">  </w:t>
    </w:r>
    <w:r w:rsidRPr="00F97F6C">
      <w:rPr>
        <w:rFonts w:hint="eastAsia"/>
        <w:sz w:val="21"/>
      </w:rPr>
      <w:t>广州智家科技有限公司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3BB"/>
    <w:multiLevelType w:val="hybridMultilevel"/>
    <w:tmpl w:val="A4AE4C4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>
    <w:nsid w:val="0A8716DB"/>
    <w:multiLevelType w:val="hybridMultilevel"/>
    <w:tmpl w:val="B3E86F44"/>
    <w:lvl w:ilvl="0" w:tplc="5594693C">
      <w:start w:val="1"/>
      <w:numFmt w:val="bullet"/>
      <w:lvlText w:val=""/>
      <w:lvlJc w:val="left"/>
      <w:pPr>
        <w:ind w:left="480" w:hanging="360"/>
      </w:pPr>
      <w:rPr>
        <w:rFonts w:ascii="Wingdings" w:eastAsia="Microsoft YaHe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0DAD6506"/>
    <w:multiLevelType w:val="hybridMultilevel"/>
    <w:tmpl w:val="414AFFA4"/>
    <w:lvl w:ilvl="0" w:tplc="4A006E1A">
      <w:start w:val="1"/>
      <w:numFmt w:val="decimal"/>
      <w:lvlText w:val="%1､"/>
      <w:lvlJc w:val="left"/>
      <w:pPr>
        <w:ind w:left="84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881156"/>
    <w:multiLevelType w:val="hybridMultilevel"/>
    <w:tmpl w:val="AAE0D262"/>
    <w:lvl w:ilvl="0" w:tplc="AED48E82">
      <w:start w:val="1"/>
      <w:numFmt w:val="decimal"/>
      <w:lvlText w:val="%1､"/>
      <w:lvlJc w:val="left"/>
      <w:pPr>
        <w:ind w:left="108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F247192"/>
    <w:multiLevelType w:val="hybridMultilevel"/>
    <w:tmpl w:val="3F2E2A9E"/>
    <w:lvl w:ilvl="0" w:tplc="6A5E1F90">
      <w:start w:val="1"/>
      <w:numFmt w:val="decimal"/>
      <w:lvlText w:val="%1､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0411B89"/>
    <w:multiLevelType w:val="hybridMultilevel"/>
    <w:tmpl w:val="1712734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D066072"/>
    <w:multiLevelType w:val="hybridMultilevel"/>
    <w:tmpl w:val="19DEB504"/>
    <w:lvl w:ilvl="0" w:tplc="62606BD4">
      <w:start w:val="1"/>
      <w:numFmt w:val="decimal"/>
      <w:lvlText w:val="%1､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D787608"/>
    <w:multiLevelType w:val="hybridMultilevel"/>
    <w:tmpl w:val="C40EEDE6"/>
    <w:lvl w:ilvl="0" w:tplc="E13438C8">
      <w:start w:val="1"/>
      <w:numFmt w:val="decimal"/>
      <w:lvlText w:val="%1､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900C68"/>
    <w:multiLevelType w:val="multilevel"/>
    <w:tmpl w:val="4FB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95DC8"/>
    <w:multiLevelType w:val="hybridMultilevel"/>
    <w:tmpl w:val="07A6BE88"/>
    <w:lvl w:ilvl="0" w:tplc="8B12A2B2">
      <w:start w:val="1"/>
      <w:numFmt w:val="decimal"/>
      <w:lvlText w:val="%1､"/>
      <w:lvlJc w:val="left"/>
      <w:pPr>
        <w:ind w:left="108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12815D2"/>
    <w:multiLevelType w:val="hybridMultilevel"/>
    <w:tmpl w:val="C66A8790"/>
    <w:lvl w:ilvl="0" w:tplc="381E28E8">
      <w:start w:val="1"/>
      <w:numFmt w:val="decimal"/>
      <w:lvlText w:val="%1､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672647"/>
    <w:multiLevelType w:val="hybridMultilevel"/>
    <w:tmpl w:val="AC64E746"/>
    <w:lvl w:ilvl="0" w:tplc="E8E2E6E0">
      <w:start w:val="1"/>
      <w:numFmt w:val="decimal"/>
      <w:lvlText w:val="%1､"/>
      <w:lvlJc w:val="left"/>
      <w:pPr>
        <w:ind w:left="84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7E87077"/>
    <w:multiLevelType w:val="hybridMultilevel"/>
    <w:tmpl w:val="9FDC6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B712F4A"/>
    <w:multiLevelType w:val="hybridMultilevel"/>
    <w:tmpl w:val="2982DFE6"/>
    <w:lvl w:ilvl="0" w:tplc="88382BB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5B3DC9"/>
    <w:multiLevelType w:val="hybridMultilevel"/>
    <w:tmpl w:val="98CA05C8"/>
    <w:lvl w:ilvl="0" w:tplc="461C20F4">
      <w:start w:val="1"/>
      <w:numFmt w:val="bullet"/>
      <w:lvlText w:val=""/>
      <w:lvlJc w:val="left"/>
      <w:pPr>
        <w:ind w:left="360" w:hanging="360"/>
      </w:pPr>
      <w:rPr>
        <w:rFonts w:ascii="Wingdings" w:eastAsia="Microsoft YaHe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7EE32C4"/>
    <w:multiLevelType w:val="hybridMultilevel"/>
    <w:tmpl w:val="D3DC3FE8"/>
    <w:lvl w:ilvl="0" w:tplc="AC5CE438">
      <w:start w:val="5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B929DA"/>
    <w:multiLevelType w:val="hybridMultilevel"/>
    <w:tmpl w:val="6056370E"/>
    <w:lvl w:ilvl="0" w:tplc="DF624480">
      <w:start w:val="1"/>
      <w:numFmt w:val="bullet"/>
      <w:lvlText w:val=""/>
      <w:lvlJc w:val="left"/>
      <w:pPr>
        <w:ind w:left="360" w:hanging="360"/>
      </w:pPr>
      <w:rPr>
        <w:rFonts w:ascii="Wingdings" w:eastAsia="Microsoft YaHe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A"/>
    <w:rsid w:val="00003E69"/>
    <w:rsid w:val="00026117"/>
    <w:rsid w:val="0006277C"/>
    <w:rsid w:val="00064ADD"/>
    <w:rsid w:val="000759DB"/>
    <w:rsid w:val="00082CF8"/>
    <w:rsid w:val="00123FCA"/>
    <w:rsid w:val="00135721"/>
    <w:rsid w:val="00166087"/>
    <w:rsid w:val="001678C8"/>
    <w:rsid w:val="001C3029"/>
    <w:rsid w:val="001D668A"/>
    <w:rsid w:val="00200C23"/>
    <w:rsid w:val="00202EEE"/>
    <w:rsid w:val="002421BF"/>
    <w:rsid w:val="00246587"/>
    <w:rsid w:val="00246772"/>
    <w:rsid w:val="00250E89"/>
    <w:rsid w:val="002858F6"/>
    <w:rsid w:val="002B1A4C"/>
    <w:rsid w:val="002D2DC0"/>
    <w:rsid w:val="002E5E9F"/>
    <w:rsid w:val="002E747C"/>
    <w:rsid w:val="002F4199"/>
    <w:rsid w:val="00301FEB"/>
    <w:rsid w:val="00315D56"/>
    <w:rsid w:val="00345268"/>
    <w:rsid w:val="00366937"/>
    <w:rsid w:val="00372BD7"/>
    <w:rsid w:val="00372C42"/>
    <w:rsid w:val="003733D0"/>
    <w:rsid w:val="003A3961"/>
    <w:rsid w:val="003B5DDB"/>
    <w:rsid w:val="003C1C3B"/>
    <w:rsid w:val="003C518E"/>
    <w:rsid w:val="003E11A5"/>
    <w:rsid w:val="003E6907"/>
    <w:rsid w:val="00421347"/>
    <w:rsid w:val="004860FE"/>
    <w:rsid w:val="004C2226"/>
    <w:rsid w:val="004E770C"/>
    <w:rsid w:val="00533B54"/>
    <w:rsid w:val="005651E8"/>
    <w:rsid w:val="005B3C30"/>
    <w:rsid w:val="005C463A"/>
    <w:rsid w:val="005D5610"/>
    <w:rsid w:val="006045F0"/>
    <w:rsid w:val="00605FB8"/>
    <w:rsid w:val="00665243"/>
    <w:rsid w:val="006C3424"/>
    <w:rsid w:val="006F391A"/>
    <w:rsid w:val="006F717F"/>
    <w:rsid w:val="007053D8"/>
    <w:rsid w:val="00744D98"/>
    <w:rsid w:val="00772445"/>
    <w:rsid w:val="007853B4"/>
    <w:rsid w:val="00796E02"/>
    <w:rsid w:val="007B1613"/>
    <w:rsid w:val="00823C0D"/>
    <w:rsid w:val="00846202"/>
    <w:rsid w:val="008818A1"/>
    <w:rsid w:val="00882EB1"/>
    <w:rsid w:val="008C5AC5"/>
    <w:rsid w:val="008E4C6E"/>
    <w:rsid w:val="008E575B"/>
    <w:rsid w:val="008F3FDF"/>
    <w:rsid w:val="008F51BA"/>
    <w:rsid w:val="0090325C"/>
    <w:rsid w:val="00905F8B"/>
    <w:rsid w:val="00912397"/>
    <w:rsid w:val="00916913"/>
    <w:rsid w:val="0097463E"/>
    <w:rsid w:val="009820AC"/>
    <w:rsid w:val="009940ED"/>
    <w:rsid w:val="009A72FA"/>
    <w:rsid w:val="009B2627"/>
    <w:rsid w:val="009E3614"/>
    <w:rsid w:val="00A111EB"/>
    <w:rsid w:val="00A127B8"/>
    <w:rsid w:val="00A34F84"/>
    <w:rsid w:val="00A559AC"/>
    <w:rsid w:val="00A7373A"/>
    <w:rsid w:val="00A93AD9"/>
    <w:rsid w:val="00AA40E8"/>
    <w:rsid w:val="00AC17A1"/>
    <w:rsid w:val="00B44D4F"/>
    <w:rsid w:val="00B51D65"/>
    <w:rsid w:val="00B5303F"/>
    <w:rsid w:val="00B53FFC"/>
    <w:rsid w:val="00B67505"/>
    <w:rsid w:val="00B876EF"/>
    <w:rsid w:val="00BA52DE"/>
    <w:rsid w:val="00BB0B54"/>
    <w:rsid w:val="00C05474"/>
    <w:rsid w:val="00C0733A"/>
    <w:rsid w:val="00C11914"/>
    <w:rsid w:val="00C1516E"/>
    <w:rsid w:val="00C2655B"/>
    <w:rsid w:val="00C40979"/>
    <w:rsid w:val="00C6515A"/>
    <w:rsid w:val="00CE1C0A"/>
    <w:rsid w:val="00CE2663"/>
    <w:rsid w:val="00CE3328"/>
    <w:rsid w:val="00D17E43"/>
    <w:rsid w:val="00D20EF2"/>
    <w:rsid w:val="00D3465F"/>
    <w:rsid w:val="00D83022"/>
    <w:rsid w:val="00DF3A0F"/>
    <w:rsid w:val="00E40BA9"/>
    <w:rsid w:val="00E463A8"/>
    <w:rsid w:val="00E57FC7"/>
    <w:rsid w:val="00E6233A"/>
    <w:rsid w:val="00E745FF"/>
    <w:rsid w:val="00EB6872"/>
    <w:rsid w:val="00F01AF0"/>
    <w:rsid w:val="00F27C57"/>
    <w:rsid w:val="00F32C8D"/>
    <w:rsid w:val="00F70892"/>
    <w:rsid w:val="00F97F6C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A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3A"/>
    <w:rPr>
      <w:color w:val="0000FF"/>
      <w:u w:val="single"/>
    </w:rPr>
  </w:style>
  <w:style w:type="table" w:styleId="a4">
    <w:name w:val="Table Grid"/>
    <w:basedOn w:val="a1"/>
    <w:uiPriority w:val="39"/>
    <w:rsid w:val="0007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B5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7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F7089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70892"/>
    <w:rPr>
      <w:sz w:val="18"/>
      <w:szCs w:val="18"/>
    </w:rPr>
  </w:style>
  <w:style w:type="paragraph" w:customStyle="1" w:styleId="help-block">
    <w:name w:val="help-block"/>
    <w:basedOn w:val="a"/>
    <w:rsid w:val="00F97F6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text-red">
    <w:name w:val="text-red"/>
    <w:basedOn w:val="a0"/>
    <w:rsid w:val="00F9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0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5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9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5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5474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41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54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4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53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0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54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2020-06-06T16:20:00Z</dcterms:created>
  <dcterms:modified xsi:type="dcterms:W3CDTF">2020-06-07T10:20:00Z</dcterms:modified>
</cp:coreProperties>
</file>